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B96F2" w14:textId="2D189187" w:rsidR="0045224A" w:rsidRPr="000935CA" w:rsidRDefault="0045224A" w:rsidP="0045224A">
      <w:pPr>
        <w:spacing w:before="100" w:beforeAutospacing="1" w:after="100" w:afterAutospacing="1" w:line="240" w:lineRule="auto"/>
        <w:rPr>
          <w:rFonts w:ascii="Times New Roman" w:eastAsia="Times New Roman" w:hAnsi="Times New Roman" w:cs="Times New Roman"/>
          <w:b/>
          <w:bCs/>
          <w:sz w:val="24"/>
          <w:szCs w:val="24"/>
          <w:lang w:eastAsia="en-GB"/>
        </w:rPr>
      </w:pPr>
      <w:r w:rsidRPr="000935CA">
        <w:rPr>
          <w:rFonts w:ascii="Times New Roman" w:eastAsia="Times New Roman" w:hAnsi="Times New Roman" w:cs="Times New Roman"/>
          <w:b/>
          <w:bCs/>
          <w:sz w:val="24"/>
          <w:szCs w:val="24"/>
          <w:lang w:eastAsia="en-GB"/>
        </w:rPr>
        <w:t>St Mary’s Socials, 2013-16.</w:t>
      </w:r>
    </w:p>
    <w:p w14:paraId="35FE48A3" w14:textId="7287AF43"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Our "Harvest" supper was late this year, (2016)</w:t>
      </w:r>
      <w:r>
        <w:rPr>
          <w:rFonts w:ascii="Times New Roman" w:eastAsia="Times New Roman" w:hAnsi="Times New Roman" w:cs="Times New Roman"/>
          <w:sz w:val="24"/>
          <w:szCs w:val="24"/>
          <w:lang w:eastAsia="en-GB"/>
        </w:rPr>
        <w:t xml:space="preserve"> </w:t>
      </w:r>
      <w:r w:rsidRPr="0045224A">
        <w:rPr>
          <w:rFonts w:ascii="Times New Roman" w:eastAsia="Times New Roman" w:hAnsi="Times New Roman" w:cs="Times New Roman"/>
          <w:sz w:val="24"/>
          <w:szCs w:val="24"/>
          <w:lang w:eastAsia="en-GB"/>
        </w:rPr>
        <w:t xml:space="preserve">and it was November before we got together for a meal at the Brig </w:t>
      </w:r>
      <w:proofErr w:type="spellStart"/>
      <w:r w:rsidRPr="0045224A">
        <w:rPr>
          <w:rFonts w:ascii="Times New Roman" w:eastAsia="Times New Roman" w:hAnsi="Times New Roman" w:cs="Times New Roman"/>
          <w:sz w:val="24"/>
          <w:szCs w:val="24"/>
          <w:lang w:eastAsia="en-GB"/>
        </w:rPr>
        <w:t>O'Tay</w:t>
      </w:r>
      <w:proofErr w:type="spellEnd"/>
      <w:r w:rsidRPr="0045224A">
        <w:rPr>
          <w:rFonts w:ascii="Times New Roman" w:eastAsia="Times New Roman" w:hAnsi="Times New Roman" w:cs="Times New Roman"/>
          <w:sz w:val="24"/>
          <w:szCs w:val="24"/>
          <w:lang w:eastAsia="en-GB"/>
        </w:rPr>
        <w:t xml:space="preserve">. That didn't dampen the enthusiasm or the enjoyment, </w:t>
      </w:r>
      <w:proofErr w:type="gramStart"/>
      <w:r w:rsidRPr="0045224A">
        <w:rPr>
          <w:rFonts w:ascii="Times New Roman" w:eastAsia="Times New Roman" w:hAnsi="Times New Roman" w:cs="Times New Roman"/>
          <w:sz w:val="24"/>
          <w:szCs w:val="24"/>
          <w:lang w:eastAsia="en-GB"/>
        </w:rPr>
        <w:t>though,  and</w:t>
      </w:r>
      <w:proofErr w:type="gramEnd"/>
      <w:r w:rsidRPr="0045224A">
        <w:rPr>
          <w:rFonts w:ascii="Times New Roman" w:eastAsia="Times New Roman" w:hAnsi="Times New Roman" w:cs="Times New Roman"/>
          <w:sz w:val="24"/>
          <w:szCs w:val="24"/>
          <w:lang w:eastAsia="en-GB"/>
        </w:rPr>
        <w:t xml:space="preserve"> we had a good evening. Unfortunately, no one thought to take photos this time!</w:t>
      </w:r>
    </w:p>
    <w:p w14:paraId="588D76C6" w14:textId="110B1DEC"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 Our Harvest Supper was held at the Brig </w:t>
      </w:r>
      <w:proofErr w:type="spellStart"/>
      <w:r w:rsidRPr="0045224A">
        <w:rPr>
          <w:rFonts w:ascii="Times New Roman" w:eastAsia="Times New Roman" w:hAnsi="Times New Roman" w:cs="Times New Roman"/>
          <w:sz w:val="24"/>
          <w:szCs w:val="24"/>
          <w:lang w:eastAsia="en-GB"/>
        </w:rPr>
        <w:t>O'Tay</w:t>
      </w:r>
      <w:proofErr w:type="spellEnd"/>
      <w:r w:rsidRPr="0045224A">
        <w:rPr>
          <w:rFonts w:ascii="Times New Roman" w:eastAsia="Times New Roman" w:hAnsi="Times New Roman" w:cs="Times New Roman"/>
          <w:sz w:val="24"/>
          <w:szCs w:val="24"/>
          <w:lang w:eastAsia="en-GB"/>
        </w:rPr>
        <w:t xml:space="preserve"> on 13th October.  However, it was a double celebration, because two days later, Dorothy and Steve Lemon were celebrating their Diamond (yes, Diamond!) Wedding anniversary. Congratulations to </w:t>
      </w:r>
      <w:proofErr w:type="gramStart"/>
      <w:r w:rsidRPr="0045224A">
        <w:rPr>
          <w:rFonts w:ascii="Times New Roman" w:eastAsia="Times New Roman" w:hAnsi="Times New Roman" w:cs="Times New Roman"/>
          <w:sz w:val="24"/>
          <w:szCs w:val="24"/>
          <w:lang w:eastAsia="en-GB"/>
        </w:rPr>
        <w:t>both of them</w:t>
      </w:r>
      <w:proofErr w:type="gramEnd"/>
      <w:r w:rsidRPr="0045224A">
        <w:rPr>
          <w:rFonts w:ascii="Times New Roman" w:eastAsia="Times New Roman" w:hAnsi="Times New Roman" w:cs="Times New Roman"/>
          <w:sz w:val="24"/>
          <w:szCs w:val="24"/>
          <w:lang w:eastAsia="en-GB"/>
        </w:rPr>
        <w:t>.</w:t>
      </w:r>
    </w:p>
    <w:p w14:paraId="46126AF6"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0E320B1E" wp14:editId="30E14887">
            <wp:extent cx="2858135" cy="2140585"/>
            <wp:effectExtent l="0" t="0" r="0" b="0"/>
            <wp:docPr id="1" name="Picture 1" descr="Lemons.4Brig13.10.15">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mons.4Brig13.10.15">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8135" cy="2140585"/>
                    </a:xfrm>
                    <a:prstGeom prst="rect">
                      <a:avLst/>
                    </a:prstGeom>
                    <a:noFill/>
                    <a:ln>
                      <a:noFill/>
                    </a:ln>
                  </pic:spPr>
                </pic:pic>
              </a:graphicData>
            </a:graphic>
          </wp:inline>
        </w:drawing>
      </w:r>
    </w:p>
    <w:p w14:paraId="4B9E41D3"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Saturday 15th August was the </w:t>
      </w:r>
      <w:proofErr w:type="gramStart"/>
      <w:r w:rsidRPr="0045224A">
        <w:rPr>
          <w:rFonts w:ascii="Times New Roman" w:eastAsia="Times New Roman" w:hAnsi="Times New Roman" w:cs="Times New Roman"/>
          <w:sz w:val="24"/>
          <w:szCs w:val="24"/>
          <w:lang w:eastAsia="en-GB"/>
        </w:rPr>
        <w:t>Feast day</w:t>
      </w:r>
      <w:proofErr w:type="gramEnd"/>
      <w:r w:rsidRPr="0045224A">
        <w:rPr>
          <w:rFonts w:ascii="Times New Roman" w:eastAsia="Times New Roman" w:hAnsi="Times New Roman" w:cs="Times New Roman"/>
          <w:sz w:val="24"/>
          <w:szCs w:val="24"/>
          <w:lang w:eastAsia="en-GB"/>
        </w:rPr>
        <w:t xml:space="preserve"> for St Mary – and 4 of us went to </w:t>
      </w:r>
      <w:proofErr w:type="spellStart"/>
      <w:r w:rsidRPr="0045224A">
        <w:rPr>
          <w:rFonts w:ascii="Times New Roman" w:eastAsia="Times New Roman" w:hAnsi="Times New Roman" w:cs="Times New Roman"/>
          <w:sz w:val="24"/>
          <w:szCs w:val="24"/>
          <w:lang w:eastAsia="en-GB"/>
        </w:rPr>
        <w:t>Balmerino</w:t>
      </w:r>
      <w:proofErr w:type="spellEnd"/>
      <w:r w:rsidRPr="0045224A">
        <w:rPr>
          <w:rFonts w:ascii="Times New Roman" w:eastAsia="Times New Roman" w:hAnsi="Times New Roman" w:cs="Times New Roman"/>
          <w:sz w:val="24"/>
          <w:szCs w:val="24"/>
          <w:lang w:eastAsia="en-GB"/>
        </w:rPr>
        <w:t xml:space="preserve"> Abbey and sitting round one of the picnic tables near the main cross we celebrated the Eucharist – the consecrated elements passed to and from each other as we sat there – birds singing, the wind caressing the trees, the sun trying to shine.  We were one with nature, we were one in receiving the Blessed Sacrament – and we prayed for and recalled the Cistercian monks who had done just this so many hundreds of years ago - (though what they would have made of 4 women sitting in their Chancel I don’t know!) (</w:t>
      </w:r>
      <w:proofErr w:type="gramStart"/>
      <w:r w:rsidRPr="0045224A">
        <w:rPr>
          <w:rFonts w:ascii="Times New Roman" w:eastAsia="Times New Roman" w:hAnsi="Times New Roman" w:cs="Times New Roman"/>
          <w:sz w:val="24"/>
          <w:szCs w:val="24"/>
          <w:lang w:eastAsia="en-GB"/>
        </w:rPr>
        <w:t>from</w:t>
      </w:r>
      <w:proofErr w:type="gramEnd"/>
      <w:r w:rsidRPr="0045224A">
        <w:rPr>
          <w:rFonts w:ascii="Times New Roman" w:eastAsia="Times New Roman" w:hAnsi="Times New Roman" w:cs="Times New Roman"/>
          <w:sz w:val="24"/>
          <w:szCs w:val="24"/>
          <w:lang w:eastAsia="en-GB"/>
        </w:rPr>
        <w:t xml:space="preserve"> Denise's sermon the following day)</w:t>
      </w:r>
    </w:p>
    <w:p w14:paraId="1150090E"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hyperlink r:id="rId6" w:history="1">
        <w:proofErr w:type="spellStart"/>
        <w:r w:rsidRPr="0045224A">
          <w:rPr>
            <w:rFonts w:ascii="Times New Roman" w:eastAsia="Times New Roman" w:hAnsi="Times New Roman" w:cs="Times New Roman"/>
            <w:color w:val="0000FF"/>
            <w:sz w:val="24"/>
            <w:szCs w:val="24"/>
            <w:u w:val="single"/>
            <w:lang w:eastAsia="en-GB"/>
          </w:rPr>
          <w:t>Balmerino</w:t>
        </w:r>
        <w:proofErr w:type="spellEnd"/>
        <w:r w:rsidRPr="0045224A">
          <w:rPr>
            <w:rFonts w:ascii="Times New Roman" w:eastAsia="Times New Roman" w:hAnsi="Times New Roman" w:cs="Times New Roman"/>
            <w:color w:val="0000FF"/>
            <w:sz w:val="24"/>
            <w:szCs w:val="24"/>
            <w:u w:val="single"/>
            <w:lang w:eastAsia="en-GB"/>
          </w:rPr>
          <w:t xml:space="preserve"> Abbey</w:t>
        </w:r>
      </w:hyperlink>
    </w:p>
    <w:p w14:paraId="467829EA"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4DA83996" wp14:editId="49B60177">
            <wp:extent cx="2031365" cy="1527810"/>
            <wp:effectExtent l="0" t="0" r="6985" b="0"/>
            <wp:docPr id="2" name="Picture 2" descr="Balmerino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lmerino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1365" cy="1527810"/>
                    </a:xfrm>
                    <a:prstGeom prst="rect">
                      <a:avLst/>
                    </a:prstGeom>
                    <a:noFill/>
                    <a:ln>
                      <a:noFill/>
                    </a:ln>
                  </pic:spPr>
                </pic:pic>
              </a:graphicData>
            </a:graphic>
          </wp:inline>
        </w:drawing>
      </w:r>
      <w:r w:rsidRPr="0045224A">
        <w:rPr>
          <w:rFonts w:ascii="Times New Roman" w:eastAsia="Times New Roman" w:hAnsi="Times New Roman" w:cs="Times New Roman"/>
          <w:noProof/>
          <w:color w:val="0000FF"/>
          <w:sz w:val="24"/>
          <w:szCs w:val="24"/>
          <w:lang w:eastAsia="en-GB"/>
        </w:rPr>
        <w:drawing>
          <wp:inline distT="0" distB="0" distL="0" distR="0" wp14:anchorId="66630121" wp14:editId="7F2F3317">
            <wp:extent cx="2031365" cy="1527810"/>
            <wp:effectExtent l="0" t="0" r="6985" b="0"/>
            <wp:docPr id="3" name="Picture 3" descr="Balmerino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lmerino 2">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1365" cy="1527810"/>
                    </a:xfrm>
                    <a:prstGeom prst="rect">
                      <a:avLst/>
                    </a:prstGeom>
                    <a:noFill/>
                    <a:ln>
                      <a:noFill/>
                    </a:ln>
                  </pic:spPr>
                </pic:pic>
              </a:graphicData>
            </a:graphic>
          </wp:inline>
        </w:drawing>
      </w:r>
    </w:p>
    <w:p w14:paraId="0AECC8F5"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7th July 2015 saw us back at The Brig </w:t>
      </w:r>
      <w:proofErr w:type="spellStart"/>
      <w:r w:rsidRPr="0045224A">
        <w:rPr>
          <w:rFonts w:ascii="Times New Roman" w:eastAsia="Times New Roman" w:hAnsi="Times New Roman" w:cs="Times New Roman"/>
          <w:sz w:val="24"/>
          <w:szCs w:val="24"/>
          <w:lang w:eastAsia="en-GB"/>
        </w:rPr>
        <w:t>O'Tay</w:t>
      </w:r>
      <w:proofErr w:type="spellEnd"/>
      <w:r w:rsidRPr="0045224A">
        <w:rPr>
          <w:rFonts w:ascii="Times New Roman" w:eastAsia="Times New Roman" w:hAnsi="Times New Roman" w:cs="Times New Roman"/>
          <w:sz w:val="24"/>
          <w:szCs w:val="24"/>
          <w:lang w:eastAsia="en-GB"/>
        </w:rPr>
        <w:t xml:space="preserve"> for another meal out with members of the congregation.   A lovely evening was had by all.</w:t>
      </w:r>
    </w:p>
    <w:p w14:paraId="38E61567" w14:textId="4F05B51D" w:rsidR="0045224A" w:rsidRP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lastRenderedPageBreak/>
        <w:drawing>
          <wp:inline distT="0" distB="0" distL="0" distR="0" wp14:anchorId="50C7ECF8" wp14:editId="20DACA6D">
            <wp:extent cx="2140585" cy="2858135"/>
            <wp:effectExtent l="0" t="0" r="0" b="0"/>
            <wp:docPr id="4" name="Picture 4" descr="Frank at Brig1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ank at Brig15">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0585" cy="285813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Ready to tuck in! </w:t>
      </w:r>
    </w:p>
    <w:p w14:paraId="6DCFE54F"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On 21st June 2015, on a warm afternoon, congregation members were invited to a walk round </w:t>
      </w:r>
      <w:proofErr w:type="spellStart"/>
      <w:r w:rsidRPr="0045224A">
        <w:rPr>
          <w:rFonts w:ascii="Times New Roman" w:eastAsia="Times New Roman" w:hAnsi="Times New Roman" w:cs="Times New Roman"/>
          <w:sz w:val="24"/>
          <w:szCs w:val="24"/>
          <w:lang w:eastAsia="en-GB"/>
        </w:rPr>
        <w:t>Glenduckie</w:t>
      </w:r>
      <w:proofErr w:type="spellEnd"/>
      <w:r w:rsidRPr="0045224A">
        <w:rPr>
          <w:rFonts w:ascii="Times New Roman" w:eastAsia="Times New Roman" w:hAnsi="Times New Roman" w:cs="Times New Roman"/>
          <w:sz w:val="24"/>
          <w:szCs w:val="24"/>
          <w:lang w:eastAsia="en-GB"/>
        </w:rPr>
        <w:t xml:space="preserve"> Hill, and afterwards we enjoyed tea and cake in the garden. The event was in aid of the Building Fund, and £130 was raised. Thanks to all who participated, and especially to our host and hostess.</w:t>
      </w:r>
    </w:p>
    <w:p w14:paraId="5B9D002F"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04947365" wp14:editId="4E1B9B38">
            <wp:extent cx="2381885" cy="1790700"/>
            <wp:effectExtent l="0" t="0" r="0" b="0"/>
            <wp:docPr id="5" name="Picture 5" descr="Dunbog.7June1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nbog.7June15">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885" cy="1790700"/>
                    </a:xfrm>
                    <a:prstGeom prst="rect">
                      <a:avLst/>
                    </a:prstGeom>
                    <a:noFill/>
                    <a:ln>
                      <a:noFill/>
                    </a:ln>
                  </pic:spPr>
                </pic:pic>
              </a:graphicData>
            </a:graphic>
          </wp:inline>
        </w:drawing>
      </w:r>
      <w:r w:rsidRPr="0045224A">
        <w:rPr>
          <w:rFonts w:ascii="Times New Roman" w:eastAsia="Times New Roman" w:hAnsi="Times New Roman" w:cs="Times New Roman"/>
          <w:noProof/>
          <w:color w:val="0000FF"/>
          <w:sz w:val="24"/>
          <w:szCs w:val="24"/>
          <w:lang w:eastAsia="en-GB"/>
        </w:rPr>
        <w:drawing>
          <wp:inline distT="0" distB="0" distL="0" distR="0" wp14:anchorId="141E8FA9" wp14:editId="7379F17A">
            <wp:extent cx="2655570" cy="1790700"/>
            <wp:effectExtent l="0" t="0" r="0" b="0"/>
            <wp:docPr id="6" name="Picture 6" descr="Dunbog.2June1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nbog.2June15">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55570" cy="1790700"/>
                    </a:xfrm>
                    <a:prstGeom prst="rect">
                      <a:avLst/>
                    </a:prstGeom>
                    <a:noFill/>
                    <a:ln>
                      <a:noFill/>
                    </a:ln>
                  </pic:spPr>
                </pic:pic>
              </a:graphicData>
            </a:graphic>
          </wp:inline>
        </w:drawing>
      </w:r>
    </w:p>
    <w:p w14:paraId="311CE7E9"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2831C02B" wp14:editId="17A60C5D">
            <wp:extent cx="2381885" cy="1790700"/>
            <wp:effectExtent l="0" t="0" r="0" b="0"/>
            <wp:docPr id="7" name="Picture 7" descr="Dunbog.8June15">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nbog.8June15">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885" cy="1790700"/>
                    </a:xfrm>
                    <a:prstGeom prst="rect">
                      <a:avLst/>
                    </a:prstGeom>
                    <a:noFill/>
                    <a:ln>
                      <a:noFill/>
                    </a:ln>
                  </pic:spPr>
                </pic:pic>
              </a:graphicData>
            </a:graphic>
          </wp:inline>
        </w:drawing>
      </w:r>
    </w:p>
    <w:p w14:paraId="3CF9B182"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hyperlink r:id="rId19" w:history="1">
        <w:r w:rsidRPr="0045224A">
          <w:rPr>
            <w:rFonts w:ascii="Times New Roman" w:eastAsia="Times New Roman" w:hAnsi="Times New Roman" w:cs="Times New Roman"/>
            <w:color w:val="0000FF"/>
            <w:sz w:val="24"/>
            <w:szCs w:val="24"/>
            <w:u w:val="single"/>
            <w:lang w:eastAsia="en-GB"/>
          </w:rPr>
          <w:br/>
        </w:r>
      </w:hyperlink>
      <w:r w:rsidRPr="0045224A">
        <w:rPr>
          <w:rFonts w:ascii="Times New Roman" w:eastAsia="Times New Roman" w:hAnsi="Times New Roman" w:cs="Times New Roman"/>
          <w:noProof/>
          <w:color w:val="0000FF"/>
          <w:sz w:val="24"/>
          <w:szCs w:val="24"/>
          <w:lang w:eastAsia="en-GB"/>
        </w:rPr>
        <w:drawing>
          <wp:inline distT="0" distB="0" distL="0" distR="0" wp14:anchorId="5834FDFC" wp14:editId="0400A137">
            <wp:extent cx="2381885" cy="1790700"/>
            <wp:effectExtent l="0" t="0" r="0" b="0"/>
            <wp:docPr id="8" name="Picture 8" descr="Dunbog.9June15">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nbog.9June15">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1885" cy="1790700"/>
                    </a:xfrm>
                    <a:prstGeom prst="rect">
                      <a:avLst/>
                    </a:prstGeom>
                    <a:noFill/>
                    <a:ln>
                      <a:noFill/>
                    </a:ln>
                  </pic:spPr>
                </pic:pic>
              </a:graphicData>
            </a:graphic>
          </wp:inline>
        </w:drawing>
      </w:r>
    </w:p>
    <w:p w14:paraId="521B963A"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27356757" wp14:editId="46CA3C76">
            <wp:extent cx="5951855" cy="3980815"/>
            <wp:effectExtent l="0" t="0" r="0" b="635"/>
            <wp:docPr id="9" name="Picture 9" descr="DSC_018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0184">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51855" cy="3980815"/>
                    </a:xfrm>
                    <a:prstGeom prst="rect">
                      <a:avLst/>
                    </a:prstGeom>
                    <a:noFill/>
                    <a:ln>
                      <a:noFill/>
                    </a:ln>
                  </pic:spPr>
                </pic:pic>
              </a:graphicData>
            </a:graphic>
          </wp:inline>
        </w:drawing>
      </w:r>
    </w:p>
    <w:p w14:paraId="075F0C49"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After the Eucharist every Sunday, we meet in the hall for coffee/tea and chat. Once out of the church door, turn left and follow the path round the church and down the steps. The hall is on the left, underneath the Rectory.</w:t>
      </w:r>
    </w:p>
    <w:p w14:paraId="6466FE7F"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Fifteen of us enjoyed a Shrove Tuesday meal at The Brig O' Tay on 17 Feb 2015.</w:t>
      </w:r>
    </w:p>
    <w:p w14:paraId="5E3E2DE5"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Our next meal is already booked, for 23rd June!!</w:t>
      </w:r>
    </w:p>
    <w:p w14:paraId="12738947" w14:textId="3B3957F6" w:rsidR="0045224A" w:rsidRP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lastRenderedPageBreak/>
        <w:drawing>
          <wp:inline distT="0" distB="0" distL="0" distR="0" wp14:anchorId="577E5C1F" wp14:editId="25A108A0">
            <wp:extent cx="2140585" cy="2858135"/>
            <wp:effectExtent l="0" t="0" r="0" b="0"/>
            <wp:docPr id="10" name="Picture 10" descr="LetaBri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taBri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40585" cy="285813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Our happy hostess</w:t>
      </w:r>
      <w:r>
        <w:rPr>
          <w:rFonts w:ascii="Times New Roman" w:eastAsia="Times New Roman" w:hAnsi="Times New Roman" w:cs="Times New Roman"/>
          <w:sz w:val="24"/>
          <w:szCs w:val="24"/>
          <w:lang w:eastAsia="en-GB"/>
        </w:rPr>
        <w:t>!</w:t>
      </w:r>
    </w:p>
    <w:p w14:paraId="75662F86"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hyperlink r:id="rId25" w:history="1">
        <w:r w:rsidRPr="0045224A">
          <w:rPr>
            <w:rFonts w:ascii="Times New Roman" w:eastAsia="Times New Roman" w:hAnsi="Times New Roman" w:cs="Times New Roman"/>
            <w:noProof/>
            <w:color w:val="0000FF"/>
            <w:sz w:val="24"/>
            <w:szCs w:val="24"/>
            <w:lang w:eastAsia="en-GB"/>
          </w:rPr>
          <w:drawing>
            <wp:inline distT="0" distB="0" distL="0" distR="0" wp14:anchorId="2DD4A32A" wp14:editId="51844F35">
              <wp:extent cx="2858135" cy="2140585"/>
              <wp:effectExtent l="0" t="0" r="0" b="0"/>
              <wp:docPr id="11" name="Picture 11" descr="JaneJeanBrexbri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aneJeanBrexbri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8135" cy="2140585"/>
                      </a:xfrm>
                      <a:prstGeom prst="rect">
                        <a:avLst/>
                      </a:prstGeom>
                      <a:noFill/>
                      <a:ln>
                        <a:noFill/>
                      </a:ln>
                    </pic:spPr>
                  </pic:pic>
                </a:graphicData>
              </a:graphic>
            </wp:inline>
          </w:drawing>
        </w:r>
        <w:r w:rsidRPr="0045224A">
          <w:rPr>
            <w:rFonts w:ascii="Times New Roman" w:eastAsia="Times New Roman" w:hAnsi="Times New Roman" w:cs="Times New Roman"/>
            <w:color w:val="0000FF"/>
            <w:sz w:val="24"/>
            <w:szCs w:val="24"/>
            <w:u w:val="single"/>
            <w:lang w:eastAsia="en-GB"/>
          </w:rPr>
          <w:br/>
        </w:r>
      </w:hyperlink>
    </w:p>
    <w:p w14:paraId="7CC8C111" w14:textId="77777777" w:rsid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The Parish picnic took place at </w:t>
      </w:r>
      <w:proofErr w:type="spellStart"/>
      <w:r w:rsidRPr="0045224A">
        <w:rPr>
          <w:rFonts w:ascii="Times New Roman" w:eastAsia="Times New Roman" w:hAnsi="Times New Roman" w:cs="Times New Roman"/>
          <w:sz w:val="24"/>
          <w:szCs w:val="24"/>
          <w:lang w:eastAsia="en-GB"/>
        </w:rPr>
        <w:t>Balmerino</w:t>
      </w:r>
      <w:proofErr w:type="spellEnd"/>
      <w:r w:rsidRPr="0045224A">
        <w:rPr>
          <w:rFonts w:ascii="Times New Roman" w:eastAsia="Times New Roman" w:hAnsi="Times New Roman" w:cs="Times New Roman"/>
          <w:sz w:val="24"/>
          <w:szCs w:val="24"/>
          <w:lang w:eastAsia="en-GB"/>
        </w:rPr>
        <w:t xml:space="preserve"> Abbey on 2 August 2014. We had a Eucharist followed by a picnic. Unfortunately, the weather was not kind, and only 2 hardy pilgrims turned up! Where were you all?</w:t>
      </w:r>
    </w:p>
    <w:p w14:paraId="0B0AFE07" w14:textId="5C12E10A"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5BDF92FF" wp14:editId="2B172C4F">
            <wp:extent cx="1429385" cy="1067435"/>
            <wp:effectExtent l="0" t="0" r="0" b="0"/>
            <wp:docPr id="12" name="Picture 12" descr="DSCF2351">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CF2351">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29385" cy="106743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w:t>
      </w:r>
    </w:p>
    <w:p w14:paraId="3FC01501"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On Friday 28th March 2014, we held a soup and bread Lent lunch, and raised £85 for Christian Aid</w:t>
      </w:r>
    </w:p>
    <w:p w14:paraId="46F2A59F" w14:textId="6C49CAC0" w:rsidR="0045224A" w:rsidRP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lastRenderedPageBreak/>
        <w:drawing>
          <wp:inline distT="0" distB="0" distL="0" distR="0" wp14:anchorId="330BAD37" wp14:editId="6200DAA4">
            <wp:extent cx="2858135" cy="2140585"/>
            <wp:effectExtent l="0" t="0" r="0" b="0"/>
            <wp:docPr id="13" name="Picture 13" descr="Lent lunch 2014">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ent lunch 2014">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8135" cy="214058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Lent lunch.</w:t>
      </w:r>
    </w:p>
    <w:p w14:paraId="65C8B1EE"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On Shrove Tuesday 2014, we enjoyed another convivial meal together at the Brig </w:t>
      </w:r>
      <w:proofErr w:type="spellStart"/>
      <w:r w:rsidRPr="0045224A">
        <w:rPr>
          <w:rFonts w:ascii="Times New Roman" w:eastAsia="Times New Roman" w:hAnsi="Times New Roman" w:cs="Times New Roman"/>
          <w:sz w:val="24"/>
          <w:szCs w:val="24"/>
          <w:lang w:eastAsia="en-GB"/>
        </w:rPr>
        <w:t>O'Tay</w:t>
      </w:r>
      <w:proofErr w:type="spellEnd"/>
      <w:r w:rsidRPr="0045224A">
        <w:rPr>
          <w:rFonts w:ascii="Times New Roman" w:eastAsia="Times New Roman" w:hAnsi="Times New Roman" w:cs="Times New Roman"/>
          <w:sz w:val="24"/>
          <w:szCs w:val="24"/>
          <w:lang w:eastAsia="en-GB"/>
        </w:rPr>
        <w:t>.</w:t>
      </w:r>
    </w:p>
    <w:p w14:paraId="1D0FBD12" w14:textId="77777777" w:rsid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55D0A03E" wp14:editId="3FA03C1F">
            <wp:extent cx="2573655" cy="1659255"/>
            <wp:effectExtent l="0" t="0" r="0" b="0"/>
            <wp:docPr id="14" name="Picture 14" descr="Shrove Tuesday 2014">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hrove Tuesday 2014">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73655" cy="165925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w:t>
      </w:r>
    </w:p>
    <w:p w14:paraId="4DA5BCFE" w14:textId="77777777" w:rsid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drawing>
          <wp:inline distT="0" distB="0" distL="0" distR="0" wp14:anchorId="012F43B0" wp14:editId="0D4462ED">
            <wp:extent cx="2573655" cy="1751965"/>
            <wp:effectExtent l="0" t="0" r="0" b="635"/>
            <wp:docPr id="15" name="Picture 15" descr="Shrove Tuesday 2014">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hrove Tuesday 2014">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73655" cy="175196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w:t>
      </w:r>
    </w:p>
    <w:p w14:paraId="574D7D94"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We have had 3 successful evening meals at the Brig </w:t>
      </w:r>
      <w:proofErr w:type="spellStart"/>
      <w:r w:rsidRPr="0045224A">
        <w:rPr>
          <w:rFonts w:ascii="Times New Roman" w:eastAsia="Times New Roman" w:hAnsi="Times New Roman" w:cs="Times New Roman"/>
          <w:sz w:val="24"/>
          <w:szCs w:val="24"/>
          <w:lang w:eastAsia="en-GB"/>
        </w:rPr>
        <w:t>O'Tay</w:t>
      </w:r>
      <w:proofErr w:type="spellEnd"/>
      <w:r w:rsidRPr="0045224A">
        <w:rPr>
          <w:rFonts w:ascii="Times New Roman" w:eastAsia="Times New Roman" w:hAnsi="Times New Roman" w:cs="Times New Roman"/>
          <w:sz w:val="24"/>
          <w:szCs w:val="24"/>
          <w:lang w:eastAsia="en-GB"/>
        </w:rPr>
        <w:t xml:space="preserve"> in 2013, at Candlemas, midsummer, and at harvest time. There was a good turnout on each occasion and the evenings were much enjoyed.</w:t>
      </w:r>
    </w:p>
    <w:p w14:paraId="52D778EC" w14:textId="29DB8EDA" w:rsidR="0045224A" w:rsidRPr="0045224A" w:rsidRDefault="0045224A" w:rsidP="0045224A">
      <w:pPr>
        <w:spacing w:after="0"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noProof/>
          <w:color w:val="0000FF"/>
          <w:sz w:val="24"/>
          <w:szCs w:val="24"/>
          <w:lang w:eastAsia="en-GB"/>
        </w:rPr>
        <w:lastRenderedPageBreak/>
        <w:drawing>
          <wp:inline distT="0" distB="0" distL="0" distR="0" wp14:anchorId="70EE078A" wp14:editId="76A4328D">
            <wp:extent cx="2858135" cy="2140585"/>
            <wp:effectExtent l="0" t="0" r="0" b="0"/>
            <wp:docPr id="17" name="Picture 17" descr="A well earned rest after our walk!">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 well earned rest after our walk!">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8135" cy="2140585"/>
                    </a:xfrm>
                    <a:prstGeom prst="rect">
                      <a:avLst/>
                    </a:prstGeom>
                    <a:noFill/>
                    <a:ln>
                      <a:noFill/>
                    </a:ln>
                  </pic:spPr>
                </pic:pic>
              </a:graphicData>
            </a:graphic>
          </wp:inline>
        </w:drawing>
      </w:r>
      <w:r w:rsidRPr="0045224A">
        <w:rPr>
          <w:rFonts w:ascii="Times New Roman" w:eastAsia="Times New Roman" w:hAnsi="Times New Roman" w:cs="Times New Roman"/>
          <w:sz w:val="24"/>
          <w:szCs w:val="24"/>
          <w:lang w:eastAsia="en-GB"/>
        </w:rPr>
        <w:t xml:space="preserve"> </w:t>
      </w:r>
    </w:p>
    <w:p w14:paraId="4A4B4F70" w14:textId="77777777" w:rsidR="0045224A" w:rsidRPr="0045224A" w:rsidRDefault="0045224A" w:rsidP="0045224A">
      <w:pPr>
        <w:spacing w:before="100" w:beforeAutospacing="1" w:after="100" w:afterAutospacing="1" w:line="240" w:lineRule="auto"/>
        <w:rPr>
          <w:rFonts w:ascii="Times New Roman" w:eastAsia="Times New Roman" w:hAnsi="Times New Roman" w:cs="Times New Roman"/>
          <w:sz w:val="24"/>
          <w:szCs w:val="24"/>
          <w:lang w:eastAsia="en-GB"/>
        </w:rPr>
      </w:pPr>
      <w:r w:rsidRPr="0045224A">
        <w:rPr>
          <w:rFonts w:ascii="Times New Roman" w:eastAsia="Times New Roman" w:hAnsi="Times New Roman" w:cs="Times New Roman"/>
          <w:sz w:val="24"/>
          <w:szCs w:val="24"/>
          <w:lang w:eastAsia="en-GB"/>
        </w:rPr>
        <w:t xml:space="preserve">In the summer of 2013, we were invited to the home of one of our </w:t>
      </w:r>
      <w:proofErr w:type="gramStart"/>
      <w:r w:rsidRPr="0045224A">
        <w:rPr>
          <w:rFonts w:ascii="Times New Roman" w:eastAsia="Times New Roman" w:hAnsi="Times New Roman" w:cs="Times New Roman"/>
          <w:sz w:val="24"/>
          <w:szCs w:val="24"/>
          <w:lang w:eastAsia="en-GB"/>
        </w:rPr>
        <w:t>congregation ,</w:t>
      </w:r>
      <w:proofErr w:type="gramEnd"/>
      <w:r w:rsidRPr="0045224A">
        <w:rPr>
          <w:rFonts w:ascii="Times New Roman" w:eastAsia="Times New Roman" w:hAnsi="Times New Roman" w:cs="Times New Roman"/>
          <w:sz w:val="24"/>
          <w:szCs w:val="24"/>
          <w:lang w:eastAsia="en-GB"/>
        </w:rPr>
        <w:t xml:space="preserve"> on a beautiful warm day, when some energetic people went for a walk over the hills, others remaining in the garden. Afterwards, the walkers joined the others in the </w:t>
      </w:r>
      <w:proofErr w:type="gramStart"/>
      <w:r w:rsidRPr="0045224A">
        <w:rPr>
          <w:rFonts w:ascii="Times New Roman" w:eastAsia="Times New Roman" w:hAnsi="Times New Roman" w:cs="Times New Roman"/>
          <w:sz w:val="24"/>
          <w:szCs w:val="24"/>
          <w:lang w:eastAsia="en-GB"/>
        </w:rPr>
        <w:t>garden</w:t>
      </w:r>
      <w:proofErr w:type="gramEnd"/>
      <w:r w:rsidRPr="0045224A">
        <w:rPr>
          <w:rFonts w:ascii="Times New Roman" w:eastAsia="Times New Roman" w:hAnsi="Times New Roman" w:cs="Times New Roman"/>
          <w:sz w:val="24"/>
          <w:szCs w:val="24"/>
          <w:lang w:eastAsia="en-GB"/>
        </w:rPr>
        <w:t xml:space="preserve"> and we were served tea and cake. A collection was taken for the building fund.</w:t>
      </w:r>
    </w:p>
    <w:p w14:paraId="46334D22" w14:textId="77777777" w:rsidR="0045224A" w:rsidRPr="0045224A" w:rsidRDefault="0045224A" w:rsidP="0045224A">
      <w:pPr>
        <w:spacing w:before="100" w:beforeAutospacing="1" w:after="100" w:afterAutospacing="1" w:line="240" w:lineRule="auto"/>
        <w:outlineLvl w:val="4"/>
        <w:rPr>
          <w:rFonts w:ascii="Times New Roman" w:eastAsia="Times New Roman" w:hAnsi="Times New Roman" w:cs="Times New Roman"/>
          <w:b/>
          <w:bCs/>
          <w:sz w:val="20"/>
          <w:szCs w:val="20"/>
          <w:lang w:eastAsia="en-GB"/>
        </w:rPr>
      </w:pPr>
      <w:r w:rsidRPr="0045224A">
        <w:rPr>
          <w:rFonts w:ascii="Times New Roman" w:eastAsia="Times New Roman" w:hAnsi="Times New Roman" w:cs="Times New Roman"/>
          <w:b/>
          <w:bCs/>
          <w:sz w:val="20"/>
          <w:szCs w:val="20"/>
          <w:lang w:eastAsia="en-GB"/>
        </w:rPr>
        <w:t>©2013 St Mary’s Scottish Episcopal Church, Newport on Tay, Scottish Charity Number SC003380</w:t>
      </w:r>
    </w:p>
    <w:p w14:paraId="3BF5C79D" w14:textId="3922FC33" w:rsidR="00B31AC2" w:rsidRDefault="0045224A" w:rsidP="0045224A">
      <w:r w:rsidRPr="0045224A">
        <w:rPr>
          <w:rFonts w:ascii="Times New Roman" w:eastAsia="Times New Roman" w:hAnsi="Times New Roman" w:cs="Times New Roman"/>
          <w:sz w:val="24"/>
          <w:szCs w:val="24"/>
          <w:lang w:eastAsia="en-GB"/>
        </w:rPr>
        <w:t> </w:t>
      </w:r>
    </w:p>
    <w:sectPr w:rsidR="00B31A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24A"/>
    <w:rsid w:val="000935CA"/>
    <w:rsid w:val="001E67DD"/>
    <w:rsid w:val="0045224A"/>
    <w:rsid w:val="00B31A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9F406"/>
  <w15:chartTrackingRefBased/>
  <w15:docId w15:val="{BD7F3B02-0410-492E-BF97-BFEC43BF7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0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marysnewport.files.wordpress.com/2013/07/dunbog-7june15-e1435316494245.jpg" TargetMode="External"/><Relationship Id="rId18" Type="http://schemas.openxmlformats.org/officeDocument/2006/relationships/image" Target="media/image7.jpeg"/><Relationship Id="rId26" Type="http://schemas.openxmlformats.org/officeDocument/2006/relationships/image" Target="media/image11.jpeg"/><Relationship Id="rId21" Type="http://schemas.openxmlformats.org/officeDocument/2006/relationships/hyperlink" Target="https://stmarysnewport.files.wordpress.com/2013/07/dsc_0184.jpg" TargetMode="External"/><Relationship Id="rId34" Type="http://schemas.openxmlformats.org/officeDocument/2006/relationships/image" Target="media/image15.jpeg"/><Relationship Id="rId7" Type="http://schemas.openxmlformats.org/officeDocument/2006/relationships/hyperlink" Target="https://stmarysnewport.files.wordpress.com/2013/07/balmerino-1.jpg" TargetMode="External"/><Relationship Id="rId12" Type="http://schemas.openxmlformats.org/officeDocument/2006/relationships/image" Target="media/image4.jpeg"/><Relationship Id="rId17" Type="http://schemas.openxmlformats.org/officeDocument/2006/relationships/hyperlink" Target="https://stmarysnewport.files.wordpress.com/2013/07/dunbog-8june15-e1435316475196.jpg" TargetMode="External"/><Relationship Id="rId25" Type="http://schemas.openxmlformats.org/officeDocument/2006/relationships/hyperlink" Target="https://stmarysnewport.files.wordpress.com/2013/07/janejeanbrexbrig.jpg" TargetMode="External"/><Relationship Id="rId33" Type="http://schemas.openxmlformats.org/officeDocument/2006/relationships/hyperlink" Target="http://stmarysnewport.files.wordpress.com/2013/07/dscn1344.jpg"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stmarysnewport.files.wordpress.com/2013/07/lent-lunch-2014.jpg" TargetMode="External"/><Relationship Id="rId1" Type="http://schemas.openxmlformats.org/officeDocument/2006/relationships/styles" Target="styles.xml"/><Relationship Id="rId6" Type="http://schemas.openxmlformats.org/officeDocument/2006/relationships/hyperlink" Target="http://www.nts.org.uk/Property/Balmerino-Abbey/" TargetMode="External"/><Relationship Id="rId11" Type="http://schemas.openxmlformats.org/officeDocument/2006/relationships/hyperlink" Target="https://stmarysnewport.files.wordpress.com/2013/07/frank-at-brig151.jpg"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stmarysnewport.files.wordpress.com/2013/07/dunbog-2june15-e1435316538531.jpg" TargetMode="External"/><Relationship Id="rId23" Type="http://schemas.openxmlformats.org/officeDocument/2006/relationships/hyperlink" Target="https://stmarysnewport.files.wordpress.com/2013/07/letabrig.jpg" TargetMode="External"/><Relationship Id="rId28" Type="http://schemas.openxmlformats.org/officeDocument/2006/relationships/image" Target="media/image12.jpeg"/><Relationship Id="rId36"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hyperlink" Target="https://stmarysnewport.files.wordpress.com/2013/07/dunbog-9june15-e1435316447407.jpg" TargetMode="External"/><Relationship Id="rId31" Type="http://schemas.openxmlformats.org/officeDocument/2006/relationships/hyperlink" Target="http://stmarysnewport.files.wordpress.com/2014/03/dscn1343.jpg" TargetMode="External"/><Relationship Id="rId4" Type="http://schemas.openxmlformats.org/officeDocument/2006/relationships/hyperlink" Target="https://stmarysnewport.files.wordpress.com/2013/07/lemons-4brig13-10-15.jpg" TargetMode="External"/><Relationship Id="rId9" Type="http://schemas.openxmlformats.org/officeDocument/2006/relationships/hyperlink" Target="https://stmarysnewport.files.wordpress.com/2013/07/balmerino-2.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s://stmarysnewport.files.wordpress.com/2013/07/dscf2351.jpg" TargetMode="External"/><Relationship Id="rId30" Type="http://schemas.openxmlformats.org/officeDocument/2006/relationships/image" Target="media/image13.jpeg"/><Relationship Id="rId35" Type="http://schemas.openxmlformats.org/officeDocument/2006/relationships/hyperlink" Target="http://stmarysnewport.files.wordpress.com/2013/07/dscn0972.jpg" TargetMode="External"/><Relationship Id="rId8" Type="http://schemas.openxmlformats.org/officeDocument/2006/relationships/image" Target="media/image2.jpe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White</dc:creator>
  <cp:keywords/>
  <dc:description/>
  <cp:lastModifiedBy>Michael White</cp:lastModifiedBy>
  <cp:revision>3</cp:revision>
  <dcterms:created xsi:type="dcterms:W3CDTF">2023-07-23T20:39:00Z</dcterms:created>
  <dcterms:modified xsi:type="dcterms:W3CDTF">2023-07-23T21:05:00Z</dcterms:modified>
</cp:coreProperties>
</file>