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hanging="0" w:left="0" w:right="0"/>
        <w:jc w:val="both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ind w:hanging="0" w:left="0" w:right="0"/>
        <w:jc w:val="center"/>
        <w:rPr>
          <w:rFonts w:eastAsia="Times New Roman"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15845" cy="231584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</w:t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/>
          <w:i/>
          <w:iCs/>
          <w:color w:val="242424"/>
          <w:sz w:val="22"/>
          <w:szCs w:val="22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/>
          <w:b w:val="false"/>
          <w:bCs w:val="false"/>
          <w:i/>
          <w:i/>
          <w:iCs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/>
          <w:iCs/>
          <w:color w:val="242424"/>
          <w:sz w:val="22"/>
          <w:szCs w:val="22"/>
        </w:rPr>
      </w:r>
    </w:p>
    <w:p>
      <w:pPr>
        <w:pStyle w:val="BodyText"/>
        <w:ind w:hanging="0" w:left="0" w:right="0"/>
        <w:jc w:val="center"/>
        <w:rPr/>
      </w:pPr>
      <w:r>
        <w:rPr>
          <w:i w:val="false"/>
          <w:iCs w:val="false"/>
        </w:rPr>
        <w:t xml:space="preserve">     </w:t>
      </w:r>
    </w:p>
    <w:p>
      <w:pPr>
        <w:pStyle w:val="BodyText"/>
        <w:ind w:hanging="0" w:left="0" w:right="0"/>
        <w:jc w:val="center"/>
        <w:rPr>
          <w:rFonts w:eastAsia="Times New Roman" w:cs="Arial"/>
          <w:b w:val="false"/>
          <w:bCs w:val="false"/>
          <w:i w:val="false"/>
          <w:i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 w:cs="Arial"/>
          <w:b w:val="false"/>
          <w:bCs w:val="false"/>
          <w:i w:val="false"/>
          <w:i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 w:cs="Arial"/>
          <w:b w:val="false"/>
          <w:bCs w:val="false"/>
          <w:i w:val="false"/>
          <w:i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 w:cs="Arial"/>
          <w:b w:val="false"/>
          <w:bCs w:val="false"/>
          <w:i w:val="false"/>
          <w:i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/>
      </w:r>
    </w:p>
    <w:p>
      <w:pPr>
        <w:pStyle w:val="BodyText"/>
        <w:ind w:hanging="0" w:left="0" w:right="0"/>
        <w:jc w:val="center"/>
        <w:rPr>
          <w:rFonts w:eastAsia="Times New Roman" w:cs="Arial"/>
          <w:b w:val="false"/>
          <w:bCs w:val="false"/>
          <w:i w:val="false"/>
          <w:i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/>
      </w:r>
    </w:p>
    <w:p>
      <w:pPr>
        <w:pStyle w:val="BodyText"/>
        <w:ind w:hanging="0" w:left="0" w:right="0"/>
        <w:jc w:val="left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Next Sunday, 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Remembrance Sunday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, there will be the usual short service at the war memorial at 12.05 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prompt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, after our service. </w:t>
      </w:r>
    </w:p>
    <w:p>
      <w:pPr>
        <w:pStyle w:val="BodyText"/>
        <w:ind w:hanging="0" w:left="0" w:right="0"/>
        <w:jc w:val="left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A reminder that 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the following week, 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Sunday 19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vertAlign w:val="superscript"/>
          <w:lang w:val="en-GB" w:eastAsia="en-GB" w:bidi="ar-SA"/>
        </w:rPr>
        <w:t>th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November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is a joint service at Tayport to celebrate the feast of St Margaret, and there will be no service here.</w:t>
      </w:r>
    </w:p>
    <w:p>
      <w:pPr>
        <w:pStyle w:val="BodyText"/>
        <w:ind w:hanging="0" w:left="0" w:right="0"/>
        <w:jc w:val="left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FOOD IN FIFE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study. This is an 8 week food waste survey that anyone is invited to join.  Please see the poster at the back; applications are to be in as soon as possible.</w:t>
      </w:r>
    </w:p>
    <w:p>
      <w:pPr>
        <w:pStyle w:val="BodyText"/>
        <w:ind w:hanging="0" w:left="0" w:right="0"/>
        <w:jc w:val="left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The food basket </w:t>
      </w: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will be taken to the foodbank at the end of November, in time for Christmas distributions.</w:t>
      </w:r>
    </w:p>
    <w:p>
      <w:pPr>
        <w:pStyle w:val="Normal"/>
        <w:ind w:hanging="0" w:left="0" w:right="0"/>
        <w:jc w:val="center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Cs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Diocese of Argyll and the Isles</w:t>
      </w:r>
    </w:p>
    <w:p>
      <w:pPr>
        <w:pStyle w:val="Normal"/>
        <w:jc w:val="left"/>
        <w:rPr>
          <w:b/>
          <w:bCs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All Saints, St Andrews</w:t>
      </w:r>
    </w:p>
    <w:p>
      <w:pPr>
        <w:pStyle w:val="Normal"/>
        <w:jc w:val="left"/>
        <w:rPr>
          <w:b w:val="false"/>
          <w:bCs w:val="false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Alasdair Coles, Giles Dove, Anne Haselhurst,Ian Michael, Bob Harley</w:t>
      </w:r>
    </w:p>
    <w:p>
      <w:pPr>
        <w:pStyle w:val="Normal"/>
        <w:ind w:firstLine="360" w:left="0" w:right="0"/>
        <w:jc w:val="left"/>
        <w:rPr>
          <w:rFonts w:eastAsia="Times New Roman"/>
          <w:iCs w:val="false"/>
          <w:color w:val="242424"/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</w:r>
    </w:p>
    <w:p>
      <w:pPr>
        <w:pStyle w:val="Normal"/>
        <w:ind w:firstLine="360" w:left="0" w:right="0"/>
        <w:jc w:val="center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 xml:space="preserve">Next Sunday </w:t>
      </w:r>
      <w:r>
        <w:rPr>
          <w:rFonts w:eastAsia="Times New Roman"/>
          <w:iCs w:val="false"/>
          <w:color w:val="242424"/>
          <w:sz w:val="22"/>
          <w:szCs w:val="22"/>
        </w:rPr>
        <w:t>12</w:t>
      </w:r>
      <w:r>
        <w:rPr>
          <w:rFonts w:eastAsia="Times New Roman"/>
          <w:iCs w:val="false"/>
          <w:color w:val="242424"/>
          <w:sz w:val="22"/>
          <w:szCs w:val="22"/>
        </w:rPr>
        <w:t xml:space="preserve"> November 2023</w:t>
      </w:r>
    </w:p>
    <w:p>
      <w:pPr>
        <w:pStyle w:val="Normal"/>
        <w:ind w:firstLine="360" w:left="0" w:right="0"/>
        <w:jc w:val="left"/>
        <w:rPr>
          <w:b/>
          <w:bCs/>
        </w:rPr>
      </w:pPr>
      <w:r>
        <w:rPr>
          <w:b/>
          <w:bCs/>
        </w:rPr>
        <w:tab/>
        <w:tab/>
      </w:r>
      <w:r>
        <w:rPr>
          <w:b/>
          <w:bCs/>
        </w:rPr>
        <w:t>REMEMBRANCE SUNDAY</w:t>
      </w:r>
    </w:p>
    <w:p>
      <w:pPr>
        <w:pStyle w:val="Normal"/>
        <w:ind w:firstLine="360" w:left="0" w:right="0"/>
        <w:jc w:val="center"/>
        <w:rPr>
          <w:b/>
          <w:bCs/>
        </w:rPr>
      </w:pPr>
      <w:r>
        <w:rPr>
          <w:b/>
          <w:bCs/>
        </w:rPr>
        <w:t>R</w:t>
      </w:r>
      <w:r>
        <w:rPr>
          <w:b/>
          <w:bCs/>
        </w:rPr>
        <w:t>evd Gareth Saunders presiding</w:t>
      </w:r>
    </w:p>
    <w:p>
      <w:pPr>
        <w:pStyle w:val="Normal"/>
        <w:ind w:firstLine="360" w:left="0" w:right="0"/>
        <w:jc w:val="left"/>
        <w:rPr>
          <w:b/>
          <w:bCs/>
        </w:rPr>
      </w:pPr>
      <w:r>
        <w:rPr>
          <w:b/>
          <w:bCs/>
        </w:rPr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Organist: </w:t>
        <w:tab/>
        <w:t xml:space="preserve">     David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Set up:</w:t>
        <w:tab/>
        <w:t xml:space="preserve">     D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oreen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Reception</w:t>
        <w:tab/>
        <w:t xml:space="preserve">     D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avid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Reader</w:t>
        <w:tab/>
        <w:t xml:space="preserve">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Michael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Intercessions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Ann</w:t>
      </w:r>
    </w:p>
    <w:p>
      <w:pPr>
        <w:pStyle w:val="Normal"/>
        <w:shd w:val="clear" w:fill="FFFFFF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Coffee:           Betty</w:t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74" y="0"/>
                <wp:lineTo x="-174" y="21071"/>
                <wp:lineTo x="21054" y="21071"/>
                <wp:lineTo x="21054" y="0"/>
                <wp:lineTo x="-174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5 Novem</w:t>
      </w:r>
      <w:r>
        <w:rPr/>
        <w:t xml:space="preserve">ber 2023 </w:t>
      </w:r>
      <w:r>
        <w:rPr/>
        <w:t>All Saints/All Souls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 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Lo, round the throne…..</w:t>
        <w:tab/>
        <w:tab/>
        <w:t>303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Gloria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Betty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 </w:t>
      </w:r>
      <w:r>
        <w:rPr>
          <w:rFonts w:ascii="Calibri" w:hAnsi="Calibri"/>
          <w:b/>
          <w:bCs/>
        </w:rPr>
        <w:t>Glory to thee, O God</w:t>
        <w:tab/>
        <w:tab/>
        <w:t>363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Callum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  <w:tab/>
      </w:r>
      <w:r>
        <w:rPr>
          <w:rFonts w:ascii="Calibri" w:hAnsi="Calibri"/>
          <w:b/>
          <w:bCs/>
        </w:rPr>
        <w:t>Ye holy angels bright</w:t>
        <w:tab/>
        <w:tab/>
        <w:t>198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>For all the saints</w:t>
        <w:tab/>
        <w:tab/>
        <w:t>305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ind w:hanging="0" w:left="360" w:right="0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fals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fals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Application>LibreOffice/7.6.2.1$Windows_X86_64 LibreOffice_project/56f7684011345957bbf33a7ee678afaf4d2ba333</Application>
  <AppVersion>15.0000</AppVersion>
  <Pages>1</Pages>
  <Words>330</Words>
  <Characters>1693</Characters>
  <CharactersWithSpaces>2135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2023-10-27T17:59:41Z</cp:lastPrinted>
  <dcterms:modified xsi:type="dcterms:W3CDTF">2023-11-02T17:31:45Z</dcterms:modified>
  <cp:revision>35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